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35DA4" w14:textId="77777777" w:rsidR="00986347" w:rsidRDefault="00986347" w:rsidP="002721E2">
      <w:pPr>
        <w:shd w:val="clear" w:color="auto" w:fill="F6F6F6"/>
        <w:spacing w:after="240"/>
        <w:textAlignment w:val="baseline"/>
        <w:outlineLvl w:val="0"/>
        <w:rPr>
          <w:rFonts w:eastAsia="Times New Roman"/>
          <w:bCs w:val="0"/>
          <w:color w:val="000000"/>
          <w:kern w:val="36"/>
          <w:szCs w:val="28"/>
          <w:lang w:eastAsia="ru-RU"/>
        </w:rPr>
      </w:pPr>
    </w:p>
    <w:p w14:paraId="1E8EEA85" w14:textId="3226CE14" w:rsidR="00986347" w:rsidRDefault="00986347" w:rsidP="002721E2">
      <w:pPr>
        <w:shd w:val="clear" w:color="auto" w:fill="F6F6F6"/>
        <w:spacing w:after="240"/>
        <w:textAlignment w:val="baseline"/>
        <w:outlineLvl w:val="0"/>
        <w:rPr>
          <w:rFonts w:eastAsia="Times New Roman"/>
          <w:bCs w:val="0"/>
          <w:color w:val="000000"/>
          <w:kern w:val="36"/>
          <w:szCs w:val="28"/>
          <w:lang w:eastAsia="ru-RU"/>
        </w:rPr>
      </w:pPr>
      <w:r>
        <w:rPr>
          <w:noProof/>
        </w:rPr>
        <w:drawing>
          <wp:inline distT="0" distB="0" distL="0" distR="0" wp14:anchorId="62880B75" wp14:editId="182C6278">
            <wp:extent cx="2143125" cy="2085975"/>
            <wp:effectExtent l="0" t="0" r="9525" b="9525"/>
            <wp:docPr id="1" name="Рисунок 1" descr="https://edu.tatar.ru/upload/gallery_photo/878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edu.tatar.ru/upload/gallery_photo/878594.jpg"/>
                    <pic:cNvPicPr>
                      <a:picLocks noChangeAspect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21E7D" w14:textId="77777777" w:rsidR="00986347" w:rsidRDefault="00986347" w:rsidP="002721E2">
      <w:pPr>
        <w:shd w:val="clear" w:color="auto" w:fill="F6F6F6"/>
        <w:spacing w:after="240"/>
        <w:textAlignment w:val="baseline"/>
        <w:outlineLvl w:val="0"/>
        <w:rPr>
          <w:rFonts w:eastAsia="Times New Roman"/>
          <w:bCs w:val="0"/>
          <w:color w:val="000000"/>
          <w:kern w:val="36"/>
          <w:szCs w:val="28"/>
          <w:lang w:eastAsia="ru-RU"/>
        </w:rPr>
      </w:pPr>
    </w:p>
    <w:p w14:paraId="50486C14" w14:textId="6BC7C309" w:rsidR="002721E2" w:rsidRDefault="002721E2" w:rsidP="002721E2">
      <w:pPr>
        <w:shd w:val="clear" w:color="auto" w:fill="F6F6F6"/>
        <w:spacing w:after="240"/>
        <w:textAlignment w:val="baseline"/>
        <w:outlineLvl w:val="0"/>
        <w:rPr>
          <w:rFonts w:eastAsia="Times New Roman"/>
          <w:bCs w:val="0"/>
          <w:color w:val="000000"/>
          <w:kern w:val="36"/>
          <w:szCs w:val="28"/>
          <w:lang w:eastAsia="ru-RU"/>
        </w:rPr>
      </w:pPr>
      <w:r w:rsidRPr="002721E2">
        <w:rPr>
          <w:rFonts w:eastAsia="Times New Roman"/>
          <w:bCs w:val="0"/>
          <w:color w:val="000000"/>
          <w:kern w:val="36"/>
          <w:szCs w:val="28"/>
          <w:lang w:eastAsia="ru-RU"/>
        </w:rPr>
        <w:t>Сведения о вышестоящих профсоюзных организациях</w:t>
      </w:r>
    </w:p>
    <w:p w14:paraId="3FF717D8" w14:textId="4C9A2348" w:rsidR="002721E2" w:rsidRPr="002721E2" w:rsidRDefault="002721E2" w:rsidP="002721E2">
      <w:pPr>
        <w:shd w:val="clear" w:color="auto" w:fill="F6F6F6"/>
        <w:spacing w:after="240"/>
        <w:textAlignment w:val="baseline"/>
        <w:outlineLvl w:val="0"/>
        <w:rPr>
          <w:rFonts w:eastAsia="Times New Roman"/>
          <w:bCs w:val="0"/>
          <w:color w:val="000000"/>
          <w:kern w:val="36"/>
          <w:szCs w:val="28"/>
          <w:lang w:eastAsia="ru-RU"/>
        </w:rPr>
      </w:pPr>
      <w:r w:rsidRPr="002721E2">
        <w:rPr>
          <w:rFonts w:eastAsia="Times New Roman"/>
          <w:bCs w:val="0"/>
          <w:color w:val="000000"/>
          <w:kern w:val="36"/>
          <w:szCs w:val="28"/>
          <w:lang w:eastAsia="ru-RU"/>
        </w:rPr>
        <w:t xml:space="preserve"> работников образования</w:t>
      </w:r>
    </w:p>
    <w:p w14:paraId="055A7D0F" w14:textId="77777777" w:rsidR="002721E2" w:rsidRPr="002721E2" w:rsidRDefault="002721E2" w:rsidP="002721E2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bCs w:val="0"/>
          <w:color w:val="000000"/>
          <w:sz w:val="18"/>
          <w:szCs w:val="18"/>
          <w:lang w:eastAsia="ru-RU"/>
        </w:rPr>
      </w:pPr>
      <w:r w:rsidRPr="002721E2">
        <w:rPr>
          <w:rFonts w:ascii="Arial" w:eastAsia="Times New Roman" w:hAnsi="Arial" w:cs="Arial"/>
          <w:bCs w:val="0"/>
          <w:color w:val="000000"/>
          <w:sz w:val="18"/>
          <w:szCs w:val="18"/>
          <w:lang w:eastAsia="ru-RU"/>
        </w:rPr>
        <w:t> </w:t>
      </w:r>
    </w:p>
    <w:p w14:paraId="7B7C55C7" w14:textId="05671CD3" w:rsidR="002721E2" w:rsidRPr="002721E2" w:rsidRDefault="002721E2" w:rsidP="002721E2">
      <w:pPr>
        <w:shd w:val="clear" w:color="auto" w:fill="F6F6F6"/>
        <w:jc w:val="left"/>
        <w:textAlignment w:val="baseline"/>
        <w:outlineLvl w:val="0"/>
        <w:rPr>
          <w:rFonts w:eastAsia="Times New Roman"/>
          <w:bCs w:val="0"/>
          <w:color w:val="000000"/>
          <w:kern w:val="36"/>
          <w:szCs w:val="28"/>
          <w:lang w:eastAsia="ru-RU"/>
        </w:rPr>
      </w:pPr>
      <w:r w:rsidRPr="002721E2">
        <w:rPr>
          <w:rFonts w:eastAsia="Times New Roman"/>
          <w:bCs w:val="0"/>
          <w:color w:val="000000"/>
          <w:kern w:val="36"/>
          <w:szCs w:val="28"/>
          <w:bdr w:val="none" w:sz="0" w:space="0" w:color="auto" w:frame="1"/>
          <w:lang w:eastAsia="ru-RU"/>
        </w:rPr>
        <w:t>По ссылкам вы можете посетить официальные</w:t>
      </w:r>
    </w:p>
    <w:p w14:paraId="6BF3AF5F" w14:textId="77777777" w:rsidR="002721E2" w:rsidRPr="002721E2" w:rsidRDefault="002721E2" w:rsidP="002721E2">
      <w:pPr>
        <w:shd w:val="clear" w:color="auto" w:fill="F6F6F6"/>
        <w:jc w:val="left"/>
        <w:textAlignment w:val="baseline"/>
        <w:outlineLvl w:val="0"/>
        <w:rPr>
          <w:rFonts w:eastAsia="Times New Roman"/>
          <w:bCs w:val="0"/>
          <w:color w:val="000000"/>
          <w:kern w:val="36"/>
          <w:szCs w:val="28"/>
          <w:lang w:eastAsia="ru-RU"/>
        </w:rPr>
      </w:pPr>
      <w:r w:rsidRPr="002721E2">
        <w:rPr>
          <w:rFonts w:eastAsia="Times New Roman"/>
          <w:bCs w:val="0"/>
          <w:color w:val="000000"/>
          <w:kern w:val="36"/>
          <w:szCs w:val="28"/>
          <w:bdr w:val="none" w:sz="0" w:space="0" w:color="auto" w:frame="1"/>
          <w:lang w:eastAsia="ru-RU"/>
        </w:rPr>
        <w:t>сайты профсоюзных организаций работников образования:</w:t>
      </w:r>
    </w:p>
    <w:p w14:paraId="7E9BC7EB" w14:textId="77777777" w:rsidR="002721E2" w:rsidRPr="002721E2" w:rsidRDefault="002721E2" w:rsidP="002721E2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bCs w:val="0"/>
          <w:color w:val="000000"/>
          <w:sz w:val="18"/>
          <w:szCs w:val="18"/>
          <w:lang w:eastAsia="ru-RU"/>
        </w:rPr>
      </w:pPr>
      <w:r w:rsidRPr="002721E2">
        <w:rPr>
          <w:rFonts w:ascii="Arial" w:eastAsia="Times New Roman" w:hAnsi="Arial" w:cs="Arial"/>
          <w:bCs w:val="0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39517EAE" w14:textId="77777777" w:rsidR="002721E2" w:rsidRPr="002721E2" w:rsidRDefault="002721E2" w:rsidP="002721E2">
      <w:pPr>
        <w:shd w:val="clear" w:color="auto" w:fill="F6F6F6"/>
        <w:spacing w:line="270" w:lineRule="atLeast"/>
        <w:jc w:val="left"/>
        <w:textAlignment w:val="baseline"/>
        <w:rPr>
          <w:rFonts w:eastAsia="Times New Roman"/>
          <w:bCs w:val="0"/>
          <w:color w:val="000000"/>
          <w:szCs w:val="28"/>
          <w:lang w:eastAsia="ru-RU"/>
        </w:rPr>
      </w:pPr>
      <w:r w:rsidRPr="002721E2">
        <w:rPr>
          <w:rFonts w:eastAsia="Times New Roman"/>
          <w:bCs w:val="0"/>
          <w:color w:val="000000"/>
          <w:szCs w:val="28"/>
          <w:bdr w:val="none" w:sz="0" w:space="0" w:color="auto" w:frame="1"/>
          <w:lang w:eastAsia="ru-RU"/>
        </w:rPr>
        <w:t>ОБЩЕРОССИЙСКИЙ ПРОФСОЮЗ ОБРАЗОВАНИЯ - </w:t>
      </w:r>
      <w:hyperlink r:id="rId6" w:history="1">
        <w:r w:rsidRPr="002721E2">
          <w:rPr>
            <w:rFonts w:eastAsia="Times New Roman"/>
            <w:bCs w:val="0"/>
            <w:color w:val="006AC3"/>
            <w:szCs w:val="28"/>
            <w:u w:val="single"/>
            <w:bdr w:val="none" w:sz="0" w:space="0" w:color="auto" w:frame="1"/>
            <w:lang w:eastAsia="ru-RU"/>
          </w:rPr>
          <w:t>http://www.eseur.ru/</w:t>
        </w:r>
      </w:hyperlink>
    </w:p>
    <w:p w14:paraId="067599E1" w14:textId="77777777" w:rsidR="002721E2" w:rsidRPr="002721E2" w:rsidRDefault="002721E2" w:rsidP="002721E2">
      <w:pPr>
        <w:shd w:val="clear" w:color="auto" w:fill="F6F6F6"/>
        <w:spacing w:line="270" w:lineRule="atLeast"/>
        <w:jc w:val="left"/>
        <w:textAlignment w:val="baseline"/>
        <w:rPr>
          <w:rFonts w:eastAsia="Times New Roman"/>
          <w:bCs w:val="0"/>
          <w:color w:val="000000"/>
          <w:szCs w:val="28"/>
          <w:lang w:eastAsia="ru-RU"/>
        </w:rPr>
      </w:pPr>
      <w:r w:rsidRPr="002721E2">
        <w:rPr>
          <w:rFonts w:eastAsia="Times New Roman"/>
          <w:bCs w:val="0"/>
          <w:color w:val="000000"/>
          <w:szCs w:val="28"/>
          <w:bdr w:val="none" w:sz="0" w:space="0" w:color="auto" w:frame="1"/>
          <w:lang w:eastAsia="ru-RU"/>
        </w:rPr>
        <w:t> </w:t>
      </w:r>
    </w:p>
    <w:p w14:paraId="689CF6D9" w14:textId="77777777" w:rsidR="002721E2" w:rsidRPr="002721E2" w:rsidRDefault="002721E2" w:rsidP="002721E2">
      <w:pPr>
        <w:shd w:val="clear" w:color="auto" w:fill="F6F6F6"/>
        <w:spacing w:line="270" w:lineRule="atLeast"/>
        <w:jc w:val="left"/>
        <w:textAlignment w:val="baseline"/>
        <w:rPr>
          <w:rFonts w:eastAsia="Times New Roman"/>
          <w:bCs w:val="0"/>
          <w:color w:val="000000"/>
          <w:szCs w:val="28"/>
          <w:lang w:eastAsia="ru-RU"/>
        </w:rPr>
      </w:pPr>
      <w:r w:rsidRPr="002721E2">
        <w:rPr>
          <w:rFonts w:eastAsia="Times New Roman"/>
          <w:bCs w:val="0"/>
          <w:color w:val="000000"/>
          <w:szCs w:val="28"/>
          <w:bdr w:val="none" w:sz="0" w:space="0" w:color="auto" w:frame="1"/>
          <w:lang w:eastAsia="ru-RU"/>
        </w:rPr>
        <w:t>Татарстанская организация профсоюза работников народного образования и науки РФ - </w:t>
      </w:r>
      <w:hyperlink r:id="rId7" w:history="1">
        <w:r w:rsidRPr="002721E2">
          <w:rPr>
            <w:rFonts w:eastAsia="Times New Roman"/>
            <w:bCs w:val="0"/>
            <w:color w:val="006AC3"/>
            <w:szCs w:val="28"/>
            <w:u w:val="single"/>
            <w:bdr w:val="none" w:sz="0" w:space="0" w:color="auto" w:frame="1"/>
            <w:lang w:eastAsia="ru-RU"/>
          </w:rPr>
          <w:t>http://www.edunion.ru/</w:t>
        </w:r>
      </w:hyperlink>
      <w:r w:rsidRPr="002721E2">
        <w:rPr>
          <w:rFonts w:eastAsia="Times New Roman"/>
          <w:bCs w:val="0"/>
          <w:color w:val="000000"/>
          <w:szCs w:val="28"/>
          <w:bdr w:val="none" w:sz="0" w:space="0" w:color="auto" w:frame="1"/>
          <w:lang w:eastAsia="ru-RU"/>
        </w:rPr>
        <w:t>  </w:t>
      </w:r>
    </w:p>
    <w:p w14:paraId="68B6BFD1" w14:textId="77777777" w:rsidR="002721E2" w:rsidRPr="002721E2" w:rsidRDefault="002721E2" w:rsidP="002721E2">
      <w:pPr>
        <w:shd w:val="clear" w:color="auto" w:fill="F6F6F6"/>
        <w:spacing w:line="270" w:lineRule="atLeast"/>
        <w:jc w:val="left"/>
        <w:textAlignment w:val="baseline"/>
        <w:rPr>
          <w:rFonts w:eastAsia="Times New Roman"/>
          <w:bCs w:val="0"/>
          <w:color w:val="000000"/>
          <w:szCs w:val="28"/>
          <w:lang w:eastAsia="ru-RU"/>
        </w:rPr>
      </w:pPr>
      <w:r w:rsidRPr="002721E2">
        <w:rPr>
          <w:rFonts w:eastAsia="Times New Roman"/>
          <w:bCs w:val="0"/>
          <w:color w:val="000000"/>
          <w:szCs w:val="28"/>
          <w:bdr w:val="none" w:sz="0" w:space="0" w:color="auto" w:frame="1"/>
          <w:lang w:eastAsia="ru-RU"/>
        </w:rPr>
        <w:t> </w:t>
      </w:r>
    </w:p>
    <w:p w14:paraId="45E99EB9" w14:textId="7BEDF1C1" w:rsidR="002721E2" w:rsidRDefault="002721E2" w:rsidP="002721E2">
      <w:pPr>
        <w:shd w:val="clear" w:color="auto" w:fill="F6F6F6"/>
        <w:spacing w:line="270" w:lineRule="atLeast"/>
        <w:jc w:val="left"/>
        <w:textAlignment w:val="baseline"/>
        <w:rPr>
          <w:rFonts w:eastAsia="Times New Roman"/>
          <w:bCs w:val="0"/>
          <w:color w:val="006AC3"/>
          <w:szCs w:val="28"/>
          <w:u w:val="single"/>
          <w:bdr w:val="none" w:sz="0" w:space="0" w:color="auto" w:frame="1"/>
          <w:lang w:eastAsia="ru-RU"/>
        </w:rPr>
      </w:pPr>
      <w:r w:rsidRPr="002721E2">
        <w:rPr>
          <w:rFonts w:eastAsia="Times New Roman"/>
          <w:bCs w:val="0"/>
          <w:color w:val="000000"/>
          <w:szCs w:val="28"/>
          <w:bdr w:val="none" w:sz="0" w:space="0" w:color="auto" w:frame="1"/>
          <w:lang w:eastAsia="ru-RU"/>
        </w:rPr>
        <w:t xml:space="preserve"> Совет профсоюзных организаций  работников образования  и науки  по Кировскому и Московскому районам </w:t>
      </w:r>
      <w:proofErr w:type="spellStart"/>
      <w:r w:rsidRPr="002721E2">
        <w:rPr>
          <w:rFonts w:eastAsia="Times New Roman"/>
          <w:bCs w:val="0"/>
          <w:color w:val="000000"/>
          <w:szCs w:val="28"/>
          <w:bdr w:val="none" w:sz="0" w:space="0" w:color="auto" w:frame="1"/>
          <w:lang w:eastAsia="ru-RU"/>
        </w:rPr>
        <w:t>г.Казани</w:t>
      </w:r>
      <w:proofErr w:type="spellEnd"/>
      <w:r w:rsidRPr="002721E2">
        <w:rPr>
          <w:rFonts w:eastAsia="Times New Roman"/>
          <w:bCs w:val="0"/>
          <w:color w:val="000000"/>
          <w:szCs w:val="28"/>
          <w:bdr w:val="none" w:sz="0" w:space="0" w:color="auto" w:frame="1"/>
          <w:lang w:eastAsia="ru-RU"/>
        </w:rPr>
        <w:t xml:space="preserve">  - </w:t>
      </w:r>
      <w:hyperlink r:id="rId8" w:history="1">
        <w:r w:rsidRPr="002721E2">
          <w:rPr>
            <w:rFonts w:eastAsia="Times New Roman"/>
            <w:bCs w:val="0"/>
            <w:color w:val="006AC3"/>
            <w:szCs w:val="28"/>
            <w:u w:val="single"/>
            <w:bdr w:val="none" w:sz="0" w:space="0" w:color="auto" w:frame="1"/>
            <w:lang w:eastAsia="ru-RU"/>
          </w:rPr>
          <w:t>http://eduprofkzn-km.ru/</w:t>
        </w:r>
      </w:hyperlink>
    </w:p>
    <w:p w14:paraId="72606BAD" w14:textId="780FC1B5" w:rsidR="008A5816" w:rsidRDefault="008A5816" w:rsidP="002721E2">
      <w:pPr>
        <w:shd w:val="clear" w:color="auto" w:fill="F6F6F6"/>
        <w:spacing w:line="270" w:lineRule="atLeast"/>
        <w:jc w:val="left"/>
        <w:textAlignment w:val="baseline"/>
        <w:rPr>
          <w:rFonts w:eastAsia="Times New Roman"/>
          <w:bCs w:val="0"/>
          <w:color w:val="006AC3"/>
          <w:szCs w:val="28"/>
          <w:u w:val="single"/>
          <w:bdr w:val="none" w:sz="0" w:space="0" w:color="auto" w:frame="1"/>
          <w:lang w:eastAsia="ru-RU"/>
        </w:rPr>
      </w:pPr>
    </w:p>
    <w:p w14:paraId="0F873252" w14:textId="6BC76099" w:rsidR="008A5816" w:rsidRDefault="008A5816" w:rsidP="002721E2">
      <w:pPr>
        <w:shd w:val="clear" w:color="auto" w:fill="F6F6F6"/>
        <w:spacing w:line="270" w:lineRule="atLeast"/>
        <w:jc w:val="left"/>
        <w:textAlignment w:val="baseline"/>
        <w:rPr>
          <w:rFonts w:eastAsia="Times New Roman"/>
          <w:bCs w:val="0"/>
          <w:color w:val="006AC3"/>
          <w:szCs w:val="28"/>
          <w:u w:val="single"/>
          <w:bdr w:val="none" w:sz="0" w:space="0" w:color="auto" w:frame="1"/>
          <w:lang w:val="tt-RU" w:eastAsia="ru-RU"/>
        </w:rPr>
      </w:pPr>
    </w:p>
    <w:p w14:paraId="5AD1AEEA" w14:textId="39301F0D" w:rsidR="008A5816" w:rsidRDefault="008A5816" w:rsidP="002721E2">
      <w:pPr>
        <w:shd w:val="clear" w:color="auto" w:fill="F6F6F6"/>
        <w:spacing w:line="270" w:lineRule="atLeast"/>
        <w:jc w:val="left"/>
        <w:textAlignment w:val="baseline"/>
        <w:rPr>
          <w:rFonts w:eastAsia="Times New Roman"/>
          <w:bCs w:val="0"/>
          <w:color w:val="006AC3"/>
          <w:szCs w:val="28"/>
          <w:u w:val="single"/>
          <w:bdr w:val="none" w:sz="0" w:space="0" w:color="auto" w:frame="1"/>
          <w:lang w:val="tt-RU" w:eastAsia="ru-RU"/>
        </w:rPr>
      </w:pPr>
    </w:p>
    <w:p w14:paraId="0623F99D" w14:textId="2D2B9EE1" w:rsidR="008A5816" w:rsidRDefault="008A5816" w:rsidP="002721E2">
      <w:pPr>
        <w:shd w:val="clear" w:color="auto" w:fill="F6F6F6"/>
        <w:spacing w:line="270" w:lineRule="atLeast"/>
        <w:jc w:val="left"/>
        <w:textAlignment w:val="baseline"/>
        <w:rPr>
          <w:rFonts w:eastAsia="Times New Roman"/>
          <w:bCs w:val="0"/>
          <w:color w:val="006AC3"/>
          <w:szCs w:val="28"/>
          <w:u w:val="single"/>
          <w:bdr w:val="none" w:sz="0" w:space="0" w:color="auto" w:frame="1"/>
          <w:lang w:val="tt-RU" w:eastAsia="ru-RU"/>
        </w:rPr>
      </w:pPr>
    </w:p>
    <w:p w14:paraId="7D7AE2F8" w14:textId="6E623E00" w:rsidR="008A5816" w:rsidRDefault="008A5816" w:rsidP="002721E2">
      <w:pPr>
        <w:shd w:val="clear" w:color="auto" w:fill="F6F6F6"/>
        <w:spacing w:line="270" w:lineRule="atLeast"/>
        <w:jc w:val="left"/>
        <w:textAlignment w:val="baseline"/>
        <w:rPr>
          <w:rFonts w:eastAsia="Times New Roman"/>
          <w:bCs w:val="0"/>
          <w:color w:val="006AC3"/>
          <w:szCs w:val="28"/>
          <w:u w:val="single"/>
          <w:bdr w:val="none" w:sz="0" w:space="0" w:color="auto" w:frame="1"/>
          <w:lang w:val="tt-RU" w:eastAsia="ru-RU"/>
        </w:rPr>
      </w:pPr>
    </w:p>
    <w:p w14:paraId="49F17438" w14:textId="4F0469AD" w:rsidR="008A5816" w:rsidRDefault="008A5816" w:rsidP="002721E2">
      <w:pPr>
        <w:shd w:val="clear" w:color="auto" w:fill="F6F6F6"/>
        <w:spacing w:line="270" w:lineRule="atLeast"/>
        <w:jc w:val="left"/>
        <w:textAlignment w:val="baseline"/>
        <w:rPr>
          <w:rFonts w:eastAsia="Times New Roman"/>
          <w:bCs w:val="0"/>
          <w:color w:val="006AC3"/>
          <w:szCs w:val="28"/>
          <w:u w:val="single"/>
          <w:bdr w:val="none" w:sz="0" w:space="0" w:color="auto" w:frame="1"/>
          <w:lang w:val="tt-RU" w:eastAsia="ru-RU"/>
        </w:rPr>
      </w:pPr>
    </w:p>
    <w:p w14:paraId="7756E9CF" w14:textId="5C54B3D7" w:rsidR="008A5816" w:rsidRDefault="008A5816" w:rsidP="002721E2">
      <w:pPr>
        <w:shd w:val="clear" w:color="auto" w:fill="F6F6F6"/>
        <w:spacing w:line="270" w:lineRule="atLeast"/>
        <w:jc w:val="left"/>
        <w:textAlignment w:val="baseline"/>
        <w:rPr>
          <w:rFonts w:eastAsia="Times New Roman"/>
          <w:bCs w:val="0"/>
          <w:color w:val="006AC3"/>
          <w:szCs w:val="28"/>
          <w:u w:val="single"/>
          <w:bdr w:val="none" w:sz="0" w:space="0" w:color="auto" w:frame="1"/>
          <w:lang w:val="tt-RU" w:eastAsia="ru-RU"/>
        </w:rPr>
      </w:pPr>
    </w:p>
    <w:p w14:paraId="388432DF" w14:textId="42A060D7" w:rsidR="008A5816" w:rsidRDefault="008A5816" w:rsidP="002721E2">
      <w:pPr>
        <w:shd w:val="clear" w:color="auto" w:fill="F6F6F6"/>
        <w:spacing w:line="270" w:lineRule="atLeast"/>
        <w:jc w:val="left"/>
        <w:textAlignment w:val="baseline"/>
        <w:rPr>
          <w:rFonts w:eastAsia="Times New Roman"/>
          <w:bCs w:val="0"/>
          <w:color w:val="006AC3"/>
          <w:szCs w:val="28"/>
          <w:u w:val="single"/>
          <w:bdr w:val="none" w:sz="0" w:space="0" w:color="auto" w:frame="1"/>
          <w:lang w:val="tt-RU" w:eastAsia="ru-RU"/>
        </w:rPr>
      </w:pPr>
    </w:p>
    <w:p w14:paraId="1DAFEB0E" w14:textId="00D92E7D" w:rsidR="008A5816" w:rsidRDefault="008A5816" w:rsidP="002721E2">
      <w:pPr>
        <w:shd w:val="clear" w:color="auto" w:fill="F6F6F6"/>
        <w:spacing w:line="270" w:lineRule="atLeast"/>
        <w:jc w:val="left"/>
        <w:textAlignment w:val="baseline"/>
        <w:rPr>
          <w:rFonts w:eastAsia="Times New Roman"/>
          <w:bCs w:val="0"/>
          <w:color w:val="006AC3"/>
          <w:szCs w:val="28"/>
          <w:u w:val="single"/>
          <w:bdr w:val="none" w:sz="0" w:space="0" w:color="auto" w:frame="1"/>
          <w:lang w:val="tt-RU" w:eastAsia="ru-RU"/>
        </w:rPr>
      </w:pPr>
    </w:p>
    <w:p w14:paraId="26D91FF1" w14:textId="72AB32AC" w:rsidR="008A5816" w:rsidRDefault="008A5816" w:rsidP="002721E2">
      <w:pPr>
        <w:shd w:val="clear" w:color="auto" w:fill="F6F6F6"/>
        <w:spacing w:line="270" w:lineRule="atLeast"/>
        <w:jc w:val="left"/>
        <w:textAlignment w:val="baseline"/>
        <w:rPr>
          <w:rFonts w:eastAsia="Times New Roman"/>
          <w:bCs w:val="0"/>
          <w:color w:val="006AC3"/>
          <w:szCs w:val="28"/>
          <w:u w:val="single"/>
          <w:bdr w:val="none" w:sz="0" w:space="0" w:color="auto" w:frame="1"/>
          <w:lang w:val="tt-RU" w:eastAsia="ru-RU"/>
        </w:rPr>
      </w:pPr>
    </w:p>
    <w:p w14:paraId="2CC3D8D3" w14:textId="7061DAE9" w:rsidR="008A5816" w:rsidRDefault="008A5816" w:rsidP="002721E2">
      <w:pPr>
        <w:shd w:val="clear" w:color="auto" w:fill="F6F6F6"/>
        <w:spacing w:line="270" w:lineRule="atLeast"/>
        <w:jc w:val="left"/>
        <w:textAlignment w:val="baseline"/>
        <w:rPr>
          <w:rFonts w:eastAsia="Times New Roman"/>
          <w:bCs w:val="0"/>
          <w:color w:val="006AC3"/>
          <w:szCs w:val="28"/>
          <w:u w:val="single"/>
          <w:bdr w:val="none" w:sz="0" w:space="0" w:color="auto" w:frame="1"/>
          <w:lang w:val="tt-RU" w:eastAsia="ru-RU"/>
        </w:rPr>
      </w:pPr>
    </w:p>
    <w:p w14:paraId="751808B0" w14:textId="36124571" w:rsidR="008A5816" w:rsidRDefault="008A5816" w:rsidP="002721E2">
      <w:pPr>
        <w:shd w:val="clear" w:color="auto" w:fill="F6F6F6"/>
        <w:spacing w:line="270" w:lineRule="atLeast"/>
        <w:jc w:val="left"/>
        <w:textAlignment w:val="baseline"/>
        <w:rPr>
          <w:rFonts w:eastAsia="Times New Roman"/>
          <w:bCs w:val="0"/>
          <w:color w:val="006AC3"/>
          <w:szCs w:val="28"/>
          <w:u w:val="single"/>
          <w:bdr w:val="none" w:sz="0" w:space="0" w:color="auto" w:frame="1"/>
          <w:lang w:val="tt-RU" w:eastAsia="ru-RU"/>
        </w:rPr>
      </w:pPr>
    </w:p>
    <w:p w14:paraId="07F950AD" w14:textId="0298C276" w:rsidR="008A5816" w:rsidRDefault="008A5816" w:rsidP="002721E2">
      <w:pPr>
        <w:shd w:val="clear" w:color="auto" w:fill="F6F6F6"/>
        <w:spacing w:line="270" w:lineRule="atLeast"/>
        <w:jc w:val="left"/>
        <w:textAlignment w:val="baseline"/>
        <w:rPr>
          <w:rFonts w:eastAsia="Times New Roman"/>
          <w:bCs w:val="0"/>
          <w:color w:val="006AC3"/>
          <w:szCs w:val="28"/>
          <w:u w:val="single"/>
          <w:bdr w:val="none" w:sz="0" w:space="0" w:color="auto" w:frame="1"/>
          <w:lang w:eastAsia="ru-RU"/>
        </w:rPr>
      </w:pPr>
    </w:p>
    <w:p w14:paraId="3968D287" w14:textId="77777777" w:rsidR="008A5816" w:rsidRPr="002721E2" w:rsidRDefault="008A5816" w:rsidP="002721E2">
      <w:pPr>
        <w:shd w:val="clear" w:color="auto" w:fill="F6F6F6"/>
        <w:spacing w:line="270" w:lineRule="atLeast"/>
        <w:jc w:val="left"/>
        <w:textAlignment w:val="baseline"/>
        <w:rPr>
          <w:rFonts w:eastAsia="Times New Roman"/>
          <w:bCs w:val="0"/>
          <w:color w:val="000000"/>
          <w:szCs w:val="28"/>
          <w:lang w:eastAsia="ru-RU"/>
        </w:rPr>
      </w:pPr>
    </w:p>
    <w:p w14:paraId="0D6697AB" w14:textId="77777777" w:rsidR="004341C7" w:rsidRDefault="004341C7"/>
    <w:sectPr w:rsidR="00434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729"/>
    <w:rsid w:val="002721E2"/>
    <w:rsid w:val="004341C7"/>
    <w:rsid w:val="008A5816"/>
    <w:rsid w:val="00986347"/>
    <w:rsid w:val="00D4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500BC"/>
  <w15:chartTrackingRefBased/>
  <w15:docId w15:val="{47EDEB87-9A5B-4A5F-A332-B0D6DCE5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3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profkzn-km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dunio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seur.ru/" TargetMode="External"/><Relationship Id="rId5" Type="http://schemas.openxmlformats.org/officeDocument/2006/relationships/image" Target="https://edu.tatar.ru/upload/gallery_photo/878594.jp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 Шамкин</dc:creator>
  <cp:keywords/>
  <dc:description/>
  <cp:lastModifiedBy>Ленар Шамкин</cp:lastModifiedBy>
  <cp:revision>5</cp:revision>
  <dcterms:created xsi:type="dcterms:W3CDTF">2023-01-15T16:35:00Z</dcterms:created>
  <dcterms:modified xsi:type="dcterms:W3CDTF">2023-01-15T18:18:00Z</dcterms:modified>
</cp:coreProperties>
</file>